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AA42F3" w14:textId="77777777" w:rsidR="0007753D" w:rsidRPr="0007753D" w:rsidRDefault="00464B29" w:rsidP="0007753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commentRangeStart w:id="0"/>
      <w:commentRangeEnd w:id="0"/>
      <w:r>
        <w:commentReference w:id="0"/>
      </w:r>
      <w:bookmarkStart w:id="1" w:name="_GoBack"/>
      <w:bookmarkEnd w:id="1"/>
      <w:r w:rsidR="0007753D" w:rsidRPr="0007753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EDITAL DE CHAMAMENTO PÚBLICO Nº 03/2026 - SECTE</w:t>
      </w:r>
    </w:p>
    <w:p w14:paraId="212687BA" w14:textId="48D73307" w:rsidR="00464B29" w:rsidRDefault="0007753D" w:rsidP="0007753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0007753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SELEÇÃO DE PROJETOS PARA FIRMAR TERMO DE EXECUÇÃO CULTURAL COM RECURSOS DA POLÍTICA NACIONAL ALDIR BLANC DE FOMENTO À CULTURA – PNAB (LEI Nº 14.399/2022)</w:t>
      </w:r>
    </w:p>
    <w:p w14:paraId="1AB7D65B" w14:textId="1D84842E" w:rsidR="00464B29" w:rsidRDefault="00464B29" w:rsidP="0007753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</w:p>
    <w:p w14:paraId="19A70F11" w14:textId="77777777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</w:t>
      </w:r>
      <w:proofErr w:type="gramStart"/>
      <w:r>
        <w:rPr>
          <w:rFonts w:ascii="Calibri" w:hAnsi="Calibri" w:cs="Calibri"/>
          <w:color w:val="000000"/>
          <w:sz w:val="27"/>
          <w:szCs w:val="27"/>
        </w:rPr>
        <w:t>(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FCFAB94" w14:textId="77777777" w:rsidR="0007753D" w:rsidRDefault="0007753D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4:49:00Z" w:initials="MC">
    <w:p w14:paraId="5A077DDD" w14:textId="60B01117" w:rsidR="4E72222E" w:rsidRDefault="0007753D">
      <w:r>
        <w:annotationRef/>
      </w:r>
      <w:r w:rsidRPr="350B9DA5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5A077DDD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92C7DA3" w16cex:dateUtc="2026-07-02T17:49:22.63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A077DDD" w16cid:durableId="492C7DA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88ADCF" w14:textId="77777777" w:rsidR="00DD2429" w:rsidRDefault="00DD2429" w:rsidP="008D205C">
      <w:pPr>
        <w:spacing w:after="0" w:line="240" w:lineRule="auto"/>
      </w:pPr>
      <w:r>
        <w:separator/>
      </w:r>
    </w:p>
  </w:endnote>
  <w:endnote w:type="continuationSeparator" w:id="0">
    <w:p w14:paraId="0F540D94" w14:textId="77777777" w:rsidR="00DD2429" w:rsidRDefault="00DD242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BBD0CD1" w:rsidR="008D205C" w:rsidRDefault="66EFD52D" w:rsidP="00CC0998">
    <w:pPr>
      <w:pStyle w:val="Rodap"/>
      <w:jc w:val="right"/>
    </w:pPr>
    <w:r>
      <w:rPr>
        <w:noProof/>
        <w:lang w:eastAsia="pt-BR"/>
      </w:rPr>
      <w:drawing>
        <wp:inline distT="0" distB="0" distL="0" distR="0" wp14:anchorId="27E3C505" wp14:editId="29FFF32B">
          <wp:extent cx="3162300" cy="447675"/>
          <wp:effectExtent l="0" t="0" r="0" b="0"/>
          <wp:docPr id="97422219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222191" name="Picture 974222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B41069" w14:textId="77777777" w:rsidR="00DD2429" w:rsidRDefault="00DD2429" w:rsidP="008D205C">
      <w:pPr>
        <w:spacing w:after="0" w:line="240" w:lineRule="auto"/>
      </w:pPr>
      <w:r>
        <w:separator/>
      </w:r>
    </w:p>
  </w:footnote>
  <w:footnote w:type="continuationSeparator" w:id="0">
    <w:p w14:paraId="6FC58286" w14:textId="77777777" w:rsidR="00DD2429" w:rsidRDefault="00DD242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52F0CA2" w:rsidR="008D205C" w:rsidRDefault="00CC0998" w:rsidP="008D205C">
    <w:pPr>
      <w:pStyle w:val="Cabealho"/>
      <w:jc w:val="center"/>
    </w:pPr>
    <w:r w:rsidRPr="00CC0998">
      <w:t>POLÍTICA NACIONAL ALDIR BLANC DE FOMENTO À CULTURA</w:t>
    </w: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7753D"/>
    <w:rsid w:val="000B36E4"/>
    <w:rsid w:val="003E360E"/>
    <w:rsid w:val="0042073A"/>
    <w:rsid w:val="00464B29"/>
    <w:rsid w:val="005B1B96"/>
    <w:rsid w:val="00615EF9"/>
    <w:rsid w:val="007C502B"/>
    <w:rsid w:val="008D205C"/>
    <w:rsid w:val="00A6295A"/>
    <w:rsid w:val="00B83FAF"/>
    <w:rsid w:val="00C1150E"/>
    <w:rsid w:val="00CC0998"/>
    <w:rsid w:val="00D14AF4"/>
    <w:rsid w:val="00DD2429"/>
    <w:rsid w:val="00F72875"/>
    <w:rsid w:val="00F92E4A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7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75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7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75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9be18c6d441a4573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52e1b636b9804169" Type="http://schemas.microsoft.com/office/2016/09/relationships/commentsIds" Target="commentsIds.xml"/><Relationship Id="rId2" Type="http://schemas.openxmlformats.org/officeDocument/2006/relationships/customXml" Target="../customXml/item2.xml"/><Relationship Id="R6bd30481f1d34a0e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212f75f746bd487a" Type="http://schemas.microsoft.com/office/2011/relationships/people" Target="people.xml"/><Relationship Id="rId5" Type="http://schemas.microsoft.com/office/2007/relationships/stylesWithEffects" Target="stylesWithEffects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AAC47-C194-4D5F-B100-FA16FF44CE5C}">
  <ds:schemaRefs>
    <ds:schemaRef ds:uri="21aa3b9b-4e47-4215-92e9-db9ebf4890e7"/>
    <ds:schemaRef ds:uri="http://purl.org/dc/terms/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pmsap</cp:lastModifiedBy>
  <cp:revision>7</cp:revision>
  <cp:lastPrinted>2026-09-02T19:50:00Z</cp:lastPrinted>
  <dcterms:created xsi:type="dcterms:W3CDTF">2025-12-09T14:31:00Z</dcterms:created>
  <dcterms:modified xsi:type="dcterms:W3CDTF">2026-09-02T19:51:00Z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