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72A" w:rsidRDefault="00163950">
      <w:r>
        <w:rPr>
          <w:noProof/>
          <w:lang w:eastAsia="pt-BR"/>
        </w:rPr>
        <w:drawing>
          <wp:inline distT="0" distB="0" distL="0" distR="0">
            <wp:extent cx="5400040" cy="3150235"/>
            <wp:effectExtent l="0" t="0" r="10160" b="12065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163950" w:rsidRDefault="009F2BC2">
      <w:r>
        <w:t xml:space="preserve">56 protocolos. </w:t>
      </w:r>
    </w:p>
    <w:p w:rsidR="00163950" w:rsidRDefault="00163950"/>
    <w:p w:rsidR="00163950" w:rsidRDefault="00163950">
      <w:r>
        <w:rPr>
          <w:noProof/>
          <w:lang w:eastAsia="pt-BR"/>
        </w:rPr>
        <w:drawing>
          <wp:inline distT="0" distB="0" distL="0" distR="0" wp14:anchorId="0FD66F1C" wp14:editId="30713833">
            <wp:extent cx="5400040" cy="3150235"/>
            <wp:effectExtent l="0" t="0" r="10160" b="12065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163950" w:rsidRDefault="009F2BC2">
      <w:r>
        <w:t xml:space="preserve">16 protocolos. </w:t>
      </w:r>
    </w:p>
    <w:p w:rsidR="009F2BC2" w:rsidRDefault="009F2BC2"/>
    <w:p w:rsidR="009F2BC2" w:rsidRDefault="009F2BC2">
      <w:r>
        <w:t xml:space="preserve">Total de 72 atendimentos. </w:t>
      </w:r>
      <w:bookmarkStart w:id="0" w:name="_GoBack"/>
      <w:bookmarkEnd w:id="0"/>
    </w:p>
    <w:sectPr w:rsidR="009F2BC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950"/>
    <w:rsid w:val="00163950"/>
    <w:rsid w:val="001B172A"/>
    <w:rsid w:val="009F2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639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39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639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39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lanilha_do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lanilha_do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Plan1!$B$1</c:f>
              <c:strCache>
                <c:ptCount val="1"/>
                <c:pt idx="0">
                  <c:v>Ouvidoria Novembro de 2021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Plan1!$A$2:$A$4</c:f>
              <c:strCache>
                <c:ptCount val="3"/>
                <c:pt idx="0">
                  <c:v>Denúncias</c:v>
                </c:pt>
                <c:pt idx="1">
                  <c:v>Reclamações</c:v>
                </c:pt>
                <c:pt idx="2">
                  <c:v>Solicitações </c:v>
                </c:pt>
              </c:strCache>
            </c:strRef>
          </c:cat>
          <c:val>
            <c:numRef>
              <c:f>Plan1!$B$2:$B$4</c:f>
              <c:numCache>
                <c:formatCode>General</c:formatCode>
                <c:ptCount val="3"/>
                <c:pt idx="0">
                  <c:v>30</c:v>
                </c:pt>
                <c:pt idx="1">
                  <c:v>8</c:v>
                </c:pt>
                <c:pt idx="2">
                  <c:v>18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2105088"/>
        <c:axId val="190402560"/>
        <c:axId val="0"/>
      </c:bar3DChart>
      <c:catAx>
        <c:axId val="42105088"/>
        <c:scaling>
          <c:orientation val="minMax"/>
        </c:scaling>
        <c:delete val="0"/>
        <c:axPos val="b"/>
        <c:majorTickMark val="out"/>
        <c:minorTickMark val="none"/>
        <c:tickLblPos val="nextTo"/>
        <c:crossAx val="190402560"/>
        <c:crosses val="autoZero"/>
        <c:auto val="1"/>
        <c:lblAlgn val="ctr"/>
        <c:lblOffset val="100"/>
        <c:noMultiLvlLbl val="0"/>
      </c:catAx>
      <c:valAx>
        <c:axId val="190402560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4210508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Plan1!$B$1</c:f>
              <c:strCache>
                <c:ptCount val="1"/>
                <c:pt idx="0">
                  <c:v>Ouvidoria SUS - Novembro 2021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Plan1!$A$2:$A$4</c:f>
              <c:strCache>
                <c:ptCount val="3"/>
                <c:pt idx="0">
                  <c:v>Denúncias </c:v>
                </c:pt>
                <c:pt idx="1">
                  <c:v>Reclamação </c:v>
                </c:pt>
                <c:pt idx="2">
                  <c:v>Solicitação </c:v>
                </c:pt>
              </c:strCache>
            </c:strRef>
          </c:cat>
          <c:val>
            <c:numRef>
              <c:f>Plan1!$B$2:$B$4</c:f>
              <c:numCache>
                <c:formatCode>General</c:formatCode>
                <c:ptCount val="3"/>
                <c:pt idx="0">
                  <c:v>14</c:v>
                </c:pt>
                <c:pt idx="1">
                  <c:v>1</c:v>
                </c:pt>
                <c:pt idx="2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13295488"/>
        <c:axId val="213297408"/>
        <c:axId val="0"/>
      </c:bar3DChart>
      <c:catAx>
        <c:axId val="213295488"/>
        <c:scaling>
          <c:orientation val="minMax"/>
        </c:scaling>
        <c:delete val="0"/>
        <c:axPos val="b"/>
        <c:majorTickMark val="out"/>
        <c:minorTickMark val="none"/>
        <c:tickLblPos val="nextTo"/>
        <c:crossAx val="213297408"/>
        <c:crosses val="autoZero"/>
        <c:auto val="1"/>
        <c:lblAlgn val="ctr"/>
        <c:lblOffset val="100"/>
        <c:noMultiLvlLbl val="0"/>
      </c:catAx>
      <c:valAx>
        <c:axId val="213297408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21329548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pmsap pmsap</dc:creator>
  <cp:lastModifiedBy>pmsap pmsap</cp:lastModifiedBy>
  <cp:revision>2</cp:revision>
  <cp:lastPrinted>2022-07-14T12:59:00Z</cp:lastPrinted>
  <dcterms:created xsi:type="dcterms:W3CDTF">2021-12-01T16:51:00Z</dcterms:created>
  <dcterms:modified xsi:type="dcterms:W3CDTF">2022-07-14T12:59:00Z</dcterms:modified>
</cp:coreProperties>
</file>