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AC" w:rsidRDefault="007516AD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6AD" w:rsidRPr="00AC73FD" w:rsidRDefault="00AC73FD">
      <w:pPr>
        <w:rPr>
          <w:sz w:val="24"/>
          <w:szCs w:val="24"/>
        </w:rPr>
      </w:pPr>
      <w:r w:rsidRPr="00AC73FD">
        <w:rPr>
          <w:sz w:val="24"/>
          <w:szCs w:val="24"/>
        </w:rPr>
        <w:t>152 P</w:t>
      </w:r>
      <w:bookmarkStart w:id="0" w:name="_GoBack"/>
      <w:bookmarkEnd w:id="0"/>
      <w:r w:rsidRPr="00AC73FD">
        <w:rPr>
          <w:sz w:val="24"/>
          <w:szCs w:val="24"/>
        </w:rPr>
        <w:t xml:space="preserve">rotocolos. </w:t>
      </w:r>
    </w:p>
    <w:p w:rsidR="007516AD" w:rsidRDefault="007516AD"/>
    <w:p w:rsidR="007516AD" w:rsidRDefault="007516AD">
      <w:r>
        <w:rPr>
          <w:noProof/>
          <w:lang w:eastAsia="pt-BR"/>
        </w:rPr>
        <w:drawing>
          <wp:inline distT="0" distB="0" distL="0" distR="0" wp14:anchorId="526D25C9" wp14:editId="404F76BF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73FD" w:rsidRPr="00AC73FD" w:rsidRDefault="00AC73FD">
      <w:pPr>
        <w:rPr>
          <w:sz w:val="24"/>
          <w:szCs w:val="24"/>
        </w:rPr>
      </w:pPr>
      <w:r w:rsidRPr="00AC73FD">
        <w:rPr>
          <w:sz w:val="24"/>
          <w:szCs w:val="24"/>
        </w:rPr>
        <w:t xml:space="preserve">16 protocolos. </w:t>
      </w:r>
    </w:p>
    <w:p w:rsidR="00AC73FD" w:rsidRPr="00AC73FD" w:rsidRDefault="00AC73FD">
      <w:pPr>
        <w:rPr>
          <w:sz w:val="24"/>
          <w:szCs w:val="24"/>
        </w:rPr>
      </w:pPr>
    </w:p>
    <w:p w:rsidR="007516AD" w:rsidRPr="00AC73FD" w:rsidRDefault="00AC73FD">
      <w:pPr>
        <w:rPr>
          <w:sz w:val="24"/>
          <w:szCs w:val="24"/>
        </w:rPr>
      </w:pPr>
      <w:r w:rsidRPr="00AC73FD">
        <w:rPr>
          <w:sz w:val="24"/>
          <w:szCs w:val="24"/>
        </w:rPr>
        <w:t xml:space="preserve">Total de 168 atendimentos. </w:t>
      </w:r>
      <w:r w:rsidR="007516AD" w:rsidRPr="00AC73FD">
        <w:rPr>
          <w:sz w:val="24"/>
          <w:szCs w:val="24"/>
        </w:rPr>
        <w:t xml:space="preserve"> </w:t>
      </w:r>
    </w:p>
    <w:sectPr w:rsidR="007516AD" w:rsidRPr="00AC7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AD"/>
    <w:rsid w:val="007516AD"/>
    <w:rsid w:val="008866AC"/>
    <w:rsid w:val="00A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Fevereiro /2021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 </c:v>
                </c:pt>
                <c:pt idx="1">
                  <c:v>Denúncia Servidor</c:v>
                </c:pt>
                <c:pt idx="2">
                  <c:v>Denúncia Trânsito</c:v>
                </c:pt>
                <c:pt idx="3">
                  <c:v>Reclamações </c:v>
                </c:pt>
                <c:pt idx="4">
                  <c:v>Solicitações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88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067456"/>
        <c:axId val="146068992"/>
        <c:axId val="0"/>
      </c:bar3DChart>
      <c:catAx>
        <c:axId val="14606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068992"/>
        <c:crosses val="autoZero"/>
        <c:auto val="1"/>
        <c:lblAlgn val="ctr"/>
        <c:lblOffset val="100"/>
        <c:noMultiLvlLbl val="0"/>
      </c:catAx>
      <c:valAx>
        <c:axId val="146068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06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Feveriro /2021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5786496"/>
        <c:axId val="245788032"/>
        <c:axId val="0"/>
      </c:bar3DChart>
      <c:catAx>
        <c:axId val="245786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788032"/>
        <c:crosses val="autoZero"/>
        <c:auto val="1"/>
        <c:lblAlgn val="ctr"/>
        <c:lblOffset val="100"/>
        <c:noMultiLvlLbl val="0"/>
      </c:catAx>
      <c:valAx>
        <c:axId val="2457880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5786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6A89-84EB-4889-A4E1-8EBD4865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2022-07-14T12:41:00Z</cp:lastPrinted>
  <dcterms:created xsi:type="dcterms:W3CDTF">2021-03-15T17:42:00Z</dcterms:created>
  <dcterms:modified xsi:type="dcterms:W3CDTF">2022-07-14T12:41:00Z</dcterms:modified>
</cp:coreProperties>
</file>